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9F7395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9F7395">
        <w:rPr>
          <w:rFonts w:ascii="Calibri" w:eastAsia="Calibri" w:hAnsi="Calibri" w:cs="Calibri"/>
          <w:b/>
          <w:bCs/>
          <w:sz w:val="24"/>
          <w:szCs w:val="24"/>
        </w:rPr>
        <w:t xml:space="preserve">на поставку </w:t>
      </w:r>
      <w:r w:rsidR="006B1C0D">
        <w:rPr>
          <w:rFonts w:ascii="Calibri" w:eastAsia="Calibri" w:hAnsi="Calibri" w:cs="Calibri"/>
          <w:b/>
          <w:bCs/>
          <w:sz w:val="24"/>
          <w:szCs w:val="24"/>
        </w:rPr>
        <w:t>и монтаж пневмо-почты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F7395">
        <w:rPr>
          <w:rFonts w:ascii="Calibri" w:eastAsia="Calibri" w:hAnsi="Calibri" w:cs="Calibri"/>
          <w:b/>
          <w:sz w:val="24"/>
          <w:szCs w:val="24"/>
        </w:rPr>
        <w:t>для</w:t>
      </w:r>
      <w:r w:rsidRPr="00111F32">
        <w:rPr>
          <w:rFonts w:ascii="Calibri" w:eastAsia="Calibri" w:hAnsi="Calibri" w:cs="Calibri"/>
          <w:sz w:val="24"/>
          <w:szCs w:val="24"/>
        </w:rPr>
        <w:t xml:space="preserve">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Документы, подтверждающие полномочия на осуществление поставки определенного вида Продукции, как </w:t>
      </w:r>
      <w:r w:rsidR="00EB6F1D" w:rsidRPr="00111F32">
        <w:rPr>
          <w:rFonts w:ascii="Calibri" w:eastAsia="Calibri" w:hAnsi="Calibri" w:cs="Calibri"/>
          <w:bCs/>
          <w:sz w:val="24"/>
          <w:szCs w:val="24"/>
        </w:rPr>
        <w:t>полномоч</w:t>
      </w:r>
      <w:r w:rsidR="00EB6F1D">
        <w:rPr>
          <w:rFonts w:ascii="Calibri" w:eastAsia="Calibri" w:hAnsi="Calibri" w:cs="Calibri"/>
          <w:bCs/>
          <w:sz w:val="24"/>
          <w:szCs w:val="24"/>
        </w:rPr>
        <w:t>ного</w:t>
      </w:r>
      <w:bookmarkStart w:id="0" w:name="_GoBack"/>
      <w:bookmarkEnd w:id="0"/>
      <w:r w:rsidRPr="00111F32">
        <w:rPr>
          <w:rFonts w:ascii="Calibri" w:eastAsia="Calibri" w:hAnsi="Calibri" w:cs="Calibri"/>
          <w:bCs/>
          <w:sz w:val="24"/>
          <w:szCs w:val="24"/>
        </w:rPr>
        <w:t xml:space="preserve"> представителя компании производителя.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</w:t>
      </w:r>
      <w:r w:rsidR="009F7395">
        <w:rPr>
          <w:rFonts w:ascii="Calibri" w:eastAsia="Calibri" w:hAnsi="Calibri" w:cs="Calibri"/>
          <w:bCs/>
          <w:sz w:val="24"/>
          <w:szCs w:val="24"/>
        </w:rPr>
        <w:t>лённой Закупочной документацией</w:t>
      </w:r>
      <w:r w:rsidR="006B4459">
        <w:rPr>
          <w:rFonts w:ascii="Calibri" w:eastAsia="Calibri" w:hAnsi="Calibri" w:cs="Calibri"/>
          <w:bCs/>
          <w:sz w:val="24"/>
          <w:szCs w:val="24"/>
        </w:rPr>
        <w:t>, с приложением сметного расчета.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9F7395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>4. Все документы должны быть аккуратно оформлены и заполнены разборчиво. Подчистк</w:t>
      </w:r>
      <w:r w:rsidR="009F7395">
        <w:rPr>
          <w:rFonts w:ascii="Calibri" w:eastAsia="Calibri" w:hAnsi="Calibri" w:cs="Calibri"/>
          <w:sz w:val="24"/>
          <w:szCs w:val="24"/>
        </w:rPr>
        <w:t>и и исправления не допускаются.</w:t>
      </w:r>
    </w:p>
    <w:sectPr w:rsidR="0037659F" w:rsidSect="009F73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6B1C0D"/>
    <w:rsid w:val="006B4459"/>
    <w:rsid w:val="00767F85"/>
    <w:rsid w:val="009F7395"/>
    <w:rsid w:val="00E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5</cp:revision>
  <dcterms:created xsi:type="dcterms:W3CDTF">2014-08-04T07:47:00Z</dcterms:created>
  <dcterms:modified xsi:type="dcterms:W3CDTF">2014-11-18T11:07:00Z</dcterms:modified>
</cp:coreProperties>
</file>